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5B2A" w14:textId="6890C354" w:rsidR="00D53646" w:rsidRDefault="00D53646" w:rsidP="00CE4CBC">
      <w:pPr>
        <w:pStyle w:val="InsideAddress"/>
        <w:jc w:val="center"/>
        <w:rPr>
          <w:b/>
          <w:sz w:val="28"/>
          <w:szCs w:val="28"/>
          <w:u w:val="single"/>
        </w:rPr>
      </w:pPr>
      <w:r>
        <w:rPr>
          <w:b/>
          <w:noProof/>
          <w:sz w:val="28"/>
          <w:szCs w:val="28"/>
          <w:u w:val="single"/>
        </w:rPr>
        <w:drawing>
          <wp:anchor distT="0" distB="0" distL="114300" distR="114300" simplePos="0" relativeHeight="251658240" behindDoc="1" locked="0" layoutInCell="1" allowOverlap="1" wp14:anchorId="5B75200D" wp14:editId="2B514A01">
            <wp:simplePos x="0" y="0"/>
            <wp:positionH relativeFrom="column">
              <wp:posOffset>1028701</wp:posOffset>
            </wp:positionH>
            <wp:positionV relativeFrom="paragraph">
              <wp:posOffset>-800100</wp:posOffset>
            </wp:positionV>
            <wp:extent cx="2971800" cy="108920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223" cy="1089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26BD9" w14:textId="77777777" w:rsidR="00CE4CBC" w:rsidRPr="00CE4CBC" w:rsidRDefault="00CE4CBC" w:rsidP="00CE4CBC"/>
    <w:p w14:paraId="0E1C27F6" w14:textId="77777777" w:rsidR="00D53646" w:rsidRDefault="00D53646" w:rsidP="00D53646">
      <w:pPr>
        <w:pStyle w:val="InsideAddress"/>
        <w:jc w:val="center"/>
        <w:rPr>
          <w:rFonts w:ascii="Myriad Condensed Web" w:hAnsi="Myriad Condensed Web"/>
          <w:b/>
          <w:sz w:val="28"/>
          <w:szCs w:val="28"/>
          <w:u w:val="single"/>
        </w:rPr>
      </w:pPr>
      <w:r w:rsidRPr="00CE4CBC">
        <w:rPr>
          <w:rFonts w:ascii="Myriad Condensed Web" w:hAnsi="Myriad Condensed Web"/>
          <w:b/>
          <w:sz w:val="28"/>
          <w:szCs w:val="28"/>
          <w:u w:val="single"/>
        </w:rPr>
        <w:t>Fast Facts</w:t>
      </w:r>
    </w:p>
    <w:p w14:paraId="6935C9B4" w14:textId="77777777" w:rsidR="00D53646" w:rsidRPr="00CE4CBC" w:rsidRDefault="00D53646" w:rsidP="00D53646">
      <w:pPr>
        <w:rPr>
          <w:rFonts w:ascii="Myriad Condensed Web" w:hAnsi="Myriad Condensed Web"/>
          <w:sz w:val="20"/>
          <w:szCs w:val="20"/>
        </w:rPr>
      </w:pPr>
      <w:r w:rsidRPr="00CE4CBC">
        <w:rPr>
          <w:rFonts w:ascii="Myriad Condensed Web" w:hAnsi="Myriad Condensed Web"/>
          <w:b/>
          <w:sz w:val="20"/>
          <w:szCs w:val="20"/>
          <w:u w:val="single"/>
        </w:rPr>
        <w:t xml:space="preserve">About the SJM </w:t>
      </w:r>
      <w:proofErr w:type="gramStart"/>
      <w:r w:rsidRPr="00CE4CBC">
        <w:rPr>
          <w:rFonts w:ascii="Myriad Condensed Web" w:hAnsi="Myriad Condensed Web"/>
          <w:b/>
          <w:sz w:val="20"/>
          <w:szCs w:val="20"/>
          <w:u w:val="single"/>
        </w:rPr>
        <w:t>Foundation :</w:t>
      </w:r>
      <w:proofErr w:type="gramEnd"/>
      <w:r w:rsidRPr="00CE4CBC">
        <w:rPr>
          <w:rFonts w:ascii="Myriad Condensed Web" w:hAnsi="Myriad Condensed Web"/>
          <w:sz w:val="20"/>
          <w:szCs w:val="20"/>
        </w:rPr>
        <w:t xml:space="preserve">  The Slater Jett Meyers Foundation was established in 2002 as a non-profit 501(c)3 organization in memory of Slater Jett Meyers who passed away at 8 months due to complications which resulted from a birth injury.  The Foundation is a volunteer organization with no administrative costs; 100% of the proceeds from fundraising are donated to organizations that work with birth injured children or individuals who have suffered a birth injury.  We keep Slater’s memory alive and his legacy lives on through the children who benefit from the work of the SJM Foundation.  </w:t>
      </w:r>
    </w:p>
    <w:p w14:paraId="4F87E737" w14:textId="77777777" w:rsidR="00D53646" w:rsidRPr="00CE4CBC" w:rsidRDefault="00D53646" w:rsidP="00D53646">
      <w:pPr>
        <w:rPr>
          <w:rFonts w:ascii="Myriad Condensed Web" w:hAnsi="Myriad Condensed Web"/>
          <w:sz w:val="20"/>
          <w:szCs w:val="20"/>
        </w:rPr>
      </w:pPr>
      <w:r w:rsidRPr="00CE4CBC">
        <w:rPr>
          <w:rFonts w:ascii="Myriad Condensed Web" w:hAnsi="Myriad Condensed Web"/>
          <w:b/>
          <w:sz w:val="20"/>
          <w:szCs w:val="20"/>
          <w:u w:val="single"/>
        </w:rPr>
        <w:t>Mission</w:t>
      </w:r>
      <w:r w:rsidRPr="00CE4CBC">
        <w:rPr>
          <w:rFonts w:ascii="Myriad Condensed Web" w:hAnsi="Myriad Condensed Web"/>
          <w:sz w:val="20"/>
          <w:szCs w:val="20"/>
        </w:rPr>
        <w:t xml:space="preserve">:  Provide comfort, assistance, </w:t>
      </w:r>
      <w:proofErr w:type="gramStart"/>
      <w:r w:rsidRPr="00CE4CBC">
        <w:rPr>
          <w:rFonts w:ascii="Myriad Condensed Web" w:hAnsi="Myriad Condensed Web"/>
          <w:sz w:val="20"/>
          <w:szCs w:val="20"/>
        </w:rPr>
        <w:t>advocacy</w:t>
      </w:r>
      <w:proofErr w:type="gramEnd"/>
      <w:r w:rsidRPr="00CE4CBC">
        <w:rPr>
          <w:rFonts w:ascii="Myriad Condensed Web" w:hAnsi="Myriad Condensed Web"/>
          <w:sz w:val="20"/>
          <w:szCs w:val="20"/>
        </w:rPr>
        <w:t xml:space="preserve"> and hope to birth injured children and young adults.  We aspire to improve the quality of their lives, promote independence and enable mainstream integration by:</w:t>
      </w:r>
    </w:p>
    <w:p w14:paraId="2BBE073E" w14:textId="77777777" w:rsidR="00D53646" w:rsidRPr="00CE4CBC" w:rsidRDefault="00D53646" w:rsidP="00D53646">
      <w:pPr>
        <w:numPr>
          <w:ilvl w:val="0"/>
          <w:numId w:val="1"/>
        </w:numPr>
        <w:rPr>
          <w:rFonts w:ascii="Myriad Condensed Web" w:hAnsi="Myriad Condensed Web"/>
          <w:i/>
          <w:sz w:val="20"/>
          <w:szCs w:val="20"/>
        </w:rPr>
      </w:pPr>
      <w:r w:rsidRPr="00CE4CBC">
        <w:rPr>
          <w:rFonts w:ascii="Myriad Condensed Web" w:hAnsi="Myriad Condensed Web"/>
          <w:i/>
          <w:sz w:val="20"/>
          <w:szCs w:val="20"/>
        </w:rPr>
        <w:t>Funding project specific programs with organizations that work with birth injured children and young adults, whose mission is closely aligned with the goals of the SJM Foundation.</w:t>
      </w:r>
    </w:p>
    <w:p w14:paraId="34289C55" w14:textId="77777777" w:rsidR="00D53646" w:rsidRPr="00CE4CBC" w:rsidRDefault="00D53646" w:rsidP="00D53646">
      <w:pPr>
        <w:numPr>
          <w:ilvl w:val="0"/>
          <w:numId w:val="1"/>
        </w:numPr>
        <w:rPr>
          <w:rFonts w:ascii="Myriad Condensed Web" w:hAnsi="Myriad Condensed Web"/>
          <w:i/>
          <w:sz w:val="20"/>
          <w:szCs w:val="20"/>
        </w:rPr>
      </w:pPr>
      <w:r w:rsidRPr="00CE4CBC">
        <w:rPr>
          <w:rFonts w:ascii="Myriad Condensed Web" w:hAnsi="Myriad Condensed Web"/>
          <w:i/>
          <w:sz w:val="20"/>
          <w:szCs w:val="20"/>
        </w:rPr>
        <w:t>Donating the required equipment for these programs.</w:t>
      </w:r>
    </w:p>
    <w:p w14:paraId="1502354F" w14:textId="77777777" w:rsidR="00D53646" w:rsidRPr="00CE4CBC" w:rsidRDefault="00D53646" w:rsidP="00D53646">
      <w:pPr>
        <w:numPr>
          <w:ilvl w:val="0"/>
          <w:numId w:val="1"/>
        </w:numPr>
        <w:rPr>
          <w:rFonts w:ascii="Myriad Condensed Web" w:hAnsi="Myriad Condensed Web"/>
          <w:sz w:val="20"/>
          <w:szCs w:val="20"/>
        </w:rPr>
      </w:pPr>
      <w:r w:rsidRPr="00CE4CBC">
        <w:rPr>
          <w:rFonts w:ascii="Myriad Condensed Web" w:hAnsi="Myriad Condensed Web"/>
          <w:i/>
          <w:sz w:val="20"/>
          <w:szCs w:val="20"/>
        </w:rPr>
        <w:t>Providing supplemental funding for alternative and complementary therapies for birth injured children.</w:t>
      </w:r>
    </w:p>
    <w:p w14:paraId="10C3D5AB" w14:textId="77777777" w:rsidR="00D53646" w:rsidRPr="00CE4CBC" w:rsidRDefault="00D53646" w:rsidP="00D53646">
      <w:pPr>
        <w:numPr>
          <w:ilvl w:val="0"/>
          <w:numId w:val="1"/>
        </w:numPr>
        <w:rPr>
          <w:rFonts w:ascii="Myriad Condensed Web" w:hAnsi="Myriad Condensed Web"/>
          <w:sz w:val="20"/>
          <w:szCs w:val="20"/>
        </w:rPr>
      </w:pPr>
      <w:r w:rsidRPr="00CE4CBC">
        <w:rPr>
          <w:rFonts w:ascii="Myriad Condensed Web" w:hAnsi="Myriad Condensed Web"/>
          <w:i/>
          <w:sz w:val="20"/>
          <w:szCs w:val="20"/>
        </w:rPr>
        <w:t>Educating families about the resources and funding available to optimize the care for their special needs child.</w:t>
      </w:r>
    </w:p>
    <w:p w14:paraId="43E8BCEA" w14:textId="77777777" w:rsidR="00D53646" w:rsidRPr="00CE4CBC" w:rsidRDefault="00D53646" w:rsidP="00D53646">
      <w:pPr>
        <w:rPr>
          <w:rFonts w:ascii="Myriad Condensed Web" w:hAnsi="Myriad Condensed Web"/>
          <w:sz w:val="20"/>
          <w:szCs w:val="20"/>
        </w:rPr>
      </w:pPr>
      <w:r w:rsidRPr="00CE4CBC">
        <w:rPr>
          <w:rFonts w:ascii="Myriad Condensed Web" w:hAnsi="Myriad Condensed Web"/>
          <w:b/>
          <w:sz w:val="20"/>
          <w:szCs w:val="20"/>
          <w:u w:val="single"/>
        </w:rPr>
        <w:t>Vision</w:t>
      </w:r>
      <w:r w:rsidRPr="00CE4CBC">
        <w:rPr>
          <w:rFonts w:ascii="Myriad Condensed Web" w:hAnsi="Myriad Condensed Web"/>
          <w:sz w:val="20"/>
          <w:szCs w:val="20"/>
        </w:rPr>
        <w:t xml:space="preserve">:  To become a dependable resource within the community that provides birth injured children and young adults with the supplemental services and funding necessary to live their lives to the fullest.  </w:t>
      </w:r>
    </w:p>
    <w:p w14:paraId="008E37DF" w14:textId="77777777" w:rsidR="00D53646" w:rsidRPr="00CE4CBC" w:rsidRDefault="00D53646" w:rsidP="00D53646">
      <w:pPr>
        <w:rPr>
          <w:rFonts w:ascii="Myriad Condensed Web" w:hAnsi="Myriad Condensed Web"/>
          <w:sz w:val="20"/>
          <w:szCs w:val="20"/>
        </w:rPr>
      </w:pPr>
      <w:r w:rsidRPr="00CE4CBC">
        <w:rPr>
          <w:rFonts w:ascii="Myriad Condensed Web" w:hAnsi="Myriad Condensed Web"/>
          <w:b/>
          <w:sz w:val="20"/>
          <w:szCs w:val="20"/>
          <w:u w:val="single"/>
        </w:rPr>
        <w:t>Fundraising</w:t>
      </w:r>
      <w:r w:rsidRPr="00CE4CBC">
        <w:rPr>
          <w:rFonts w:ascii="Myriad Condensed Web" w:hAnsi="Myriad Condensed Web"/>
          <w:sz w:val="20"/>
          <w:szCs w:val="20"/>
        </w:rPr>
        <w:t xml:space="preserve">:  From 2002 thru 2019, the Slater Jett Meyers Foundation has hosted annual fundraising events.  The Foundation has been able to provide the grants outlined in the “Giving” section below as a result of these fundraising efforts.   Our goal is to expand our base of supporters by educating people about SJMF and encouraging them to get involved in their community.  We work to retain our support by sharing our accomplishments, and continually striving to exceed the expectations of our supporters.  </w:t>
      </w:r>
    </w:p>
    <w:p w14:paraId="4956B091" w14:textId="77777777" w:rsidR="00D53646" w:rsidRPr="00CE4CBC" w:rsidRDefault="00D53646" w:rsidP="00D53646">
      <w:pPr>
        <w:rPr>
          <w:rFonts w:ascii="Myriad Condensed Web" w:hAnsi="Myriad Condensed Web"/>
          <w:sz w:val="20"/>
          <w:szCs w:val="20"/>
        </w:rPr>
      </w:pPr>
      <w:r w:rsidRPr="00CE4CBC">
        <w:rPr>
          <w:rFonts w:ascii="Myriad Condensed Web" w:hAnsi="Myriad Condensed Web"/>
          <w:b/>
          <w:sz w:val="20"/>
          <w:szCs w:val="20"/>
          <w:u w:val="single"/>
        </w:rPr>
        <w:t xml:space="preserve">Giving: </w:t>
      </w:r>
      <w:r w:rsidRPr="00CE4CBC">
        <w:rPr>
          <w:rFonts w:ascii="Myriad Condensed Web" w:hAnsi="Myriad Condensed Web"/>
          <w:sz w:val="20"/>
          <w:szCs w:val="20"/>
        </w:rPr>
        <w:t xml:space="preserve">Some of the grants </w:t>
      </w:r>
      <w:r w:rsidRPr="00CE4CBC">
        <w:rPr>
          <w:rFonts w:ascii="Myriad Condensed Web" w:hAnsi="Myriad Condensed Web"/>
          <w:b/>
          <w:sz w:val="20"/>
          <w:szCs w:val="20"/>
        </w:rPr>
        <w:t>SJMF</w:t>
      </w:r>
      <w:r w:rsidRPr="00CE4CBC">
        <w:rPr>
          <w:rFonts w:ascii="Myriad Condensed Web" w:hAnsi="Myriad Condensed Web"/>
          <w:sz w:val="20"/>
          <w:szCs w:val="20"/>
        </w:rPr>
        <w:t xml:space="preserve"> has provided are highlighted below.</w:t>
      </w:r>
    </w:p>
    <w:p w14:paraId="1DC090CE" w14:textId="77777777" w:rsidR="00D53646" w:rsidRPr="00CE4CBC" w:rsidRDefault="00D53646" w:rsidP="00D53646">
      <w:pPr>
        <w:ind w:left="360"/>
        <w:rPr>
          <w:rFonts w:ascii="Myriad Condensed Web" w:hAnsi="Myriad Condensed Web"/>
          <w:sz w:val="20"/>
          <w:szCs w:val="20"/>
        </w:rPr>
      </w:pPr>
      <w:proofErr w:type="spellStart"/>
      <w:r w:rsidRPr="00CE4CBC">
        <w:rPr>
          <w:rFonts w:ascii="Myriad Condensed Web" w:hAnsi="Myriad Condensed Web"/>
          <w:b/>
          <w:sz w:val="20"/>
          <w:szCs w:val="20"/>
          <w:u w:val="single"/>
        </w:rPr>
        <w:t>Jawonio</w:t>
      </w:r>
      <w:proofErr w:type="spellEnd"/>
      <w:r w:rsidRPr="00CE4CBC">
        <w:rPr>
          <w:rFonts w:ascii="Myriad Condensed Web" w:hAnsi="Myriad Condensed Web"/>
          <w:b/>
          <w:sz w:val="20"/>
          <w:szCs w:val="20"/>
          <w:u w:val="single"/>
        </w:rPr>
        <w:t>, Inc.:</w:t>
      </w:r>
      <w:r w:rsidRPr="00CE4CBC">
        <w:rPr>
          <w:rFonts w:ascii="Myriad Condensed Web" w:hAnsi="Myriad Condensed Web"/>
          <w:sz w:val="20"/>
          <w:szCs w:val="20"/>
        </w:rPr>
        <w:t xml:space="preserve">  </w:t>
      </w:r>
    </w:p>
    <w:p w14:paraId="7F7FF869" w14:textId="77777777" w:rsidR="00D53646" w:rsidRPr="00CE4CBC" w:rsidRDefault="00D53646" w:rsidP="00D53646">
      <w:pPr>
        <w:numPr>
          <w:ilvl w:val="0"/>
          <w:numId w:val="2"/>
        </w:numPr>
        <w:rPr>
          <w:rFonts w:ascii="Myriad Condensed Web" w:hAnsi="Myriad Condensed Web"/>
          <w:sz w:val="20"/>
          <w:szCs w:val="20"/>
        </w:rPr>
      </w:pPr>
      <w:r w:rsidRPr="00CE4CBC">
        <w:rPr>
          <w:rFonts w:ascii="Myriad Condensed Web" w:hAnsi="Myriad Condensed Web"/>
          <w:sz w:val="20"/>
          <w:szCs w:val="20"/>
        </w:rPr>
        <w:t xml:space="preserve">“Gait therapy” program to fulfill the dream of walking without assistance for hundreds of disabled children.  </w:t>
      </w:r>
    </w:p>
    <w:p w14:paraId="6B69E295" w14:textId="77777777" w:rsidR="00D53646" w:rsidRPr="00CE4CBC" w:rsidRDefault="00D53646" w:rsidP="00D53646">
      <w:pPr>
        <w:numPr>
          <w:ilvl w:val="0"/>
          <w:numId w:val="2"/>
        </w:numPr>
        <w:rPr>
          <w:rFonts w:ascii="Myriad Condensed Web" w:hAnsi="Myriad Condensed Web"/>
          <w:b/>
          <w:sz w:val="20"/>
          <w:szCs w:val="20"/>
        </w:rPr>
      </w:pPr>
      <w:r w:rsidRPr="00CE4CBC">
        <w:rPr>
          <w:rFonts w:ascii="Myriad Condensed Web" w:hAnsi="Myriad Condensed Web"/>
          <w:sz w:val="20"/>
          <w:szCs w:val="20"/>
        </w:rPr>
        <w:t>“Multi-sensory” program.  Sensory stimulation hastens recovery from brain injuries and other birth injuries.</w:t>
      </w:r>
    </w:p>
    <w:p w14:paraId="58265381" w14:textId="77777777" w:rsidR="00D53646" w:rsidRPr="00CE4CBC" w:rsidRDefault="00D53646" w:rsidP="00D53646">
      <w:pPr>
        <w:numPr>
          <w:ilvl w:val="0"/>
          <w:numId w:val="2"/>
        </w:numPr>
        <w:rPr>
          <w:rFonts w:ascii="Myriad Condensed Web" w:hAnsi="Myriad Condensed Web"/>
          <w:b/>
          <w:sz w:val="20"/>
          <w:szCs w:val="20"/>
        </w:rPr>
      </w:pPr>
      <w:r w:rsidRPr="00CE4CBC">
        <w:rPr>
          <w:rFonts w:ascii="Myriad Condensed Web" w:hAnsi="Myriad Condensed Web"/>
          <w:sz w:val="20"/>
          <w:szCs w:val="20"/>
        </w:rPr>
        <w:t xml:space="preserve">Therapeutic gym for infants and toddlers ages 2-3.  </w:t>
      </w:r>
    </w:p>
    <w:p w14:paraId="515E72EC" w14:textId="77777777" w:rsidR="00D53646" w:rsidRPr="00CE4CBC" w:rsidRDefault="00D53646" w:rsidP="00D53646">
      <w:pPr>
        <w:numPr>
          <w:ilvl w:val="0"/>
          <w:numId w:val="2"/>
        </w:numPr>
        <w:rPr>
          <w:rFonts w:ascii="Myriad Condensed Web" w:hAnsi="Myriad Condensed Web"/>
          <w:b/>
          <w:sz w:val="20"/>
          <w:szCs w:val="20"/>
        </w:rPr>
      </w:pPr>
      <w:r w:rsidRPr="00CE4CBC">
        <w:rPr>
          <w:rFonts w:ascii="Myriad Condensed Web" w:hAnsi="Myriad Condensed Web"/>
          <w:sz w:val="20"/>
          <w:szCs w:val="20"/>
        </w:rPr>
        <w:t>Audio enhancement program at the new Early Childhood Center.</w:t>
      </w:r>
    </w:p>
    <w:p w14:paraId="2F6BB9A0" w14:textId="77777777" w:rsidR="00D53646" w:rsidRPr="00CE4CBC" w:rsidRDefault="00D53646" w:rsidP="00D53646">
      <w:pPr>
        <w:numPr>
          <w:ilvl w:val="0"/>
          <w:numId w:val="2"/>
        </w:numPr>
        <w:rPr>
          <w:rFonts w:ascii="Myriad Condensed Web" w:hAnsi="Myriad Condensed Web"/>
          <w:b/>
          <w:sz w:val="20"/>
          <w:szCs w:val="20"/>
        </w:rPr>
      </w:pPr>
      <w:r w:rsidRPr="00CE4CBC">
        <w:rPr>
          <w:rFonts w:ascii="Myriad Condensed Web" w:hAnsi="Myriad Condensed Web"/>
          <w:sz w:val="20"/>
          <w:szCs w:val="20"/>
        </w:rPr>
        <w:t>Early Intervention playground renovation</w:t>
      </w:r>
      <w:proofErr w:type="gramStart"/>
      <w:r w:rsidRPr="00CE4CBC">
        <w:rPr>
          <w:rFonts w:ascii="Myriad Condensed Web" w:hAnsi="Myriad Condensed Web"/>
          <w:sz w:val="20"/>
          <w:szCs w:val="20"/>
        </w:rPr>
        <w:t>.</w:t>
      </w:r>
      <w:r w:rsidRPr="00CE4CBC">
        <w:rPr>
          <w:rFonts w:ascii="Myriad Condensed Web" w:hAnsi="Myriad Condensed Web"/>
          <w:b/>
          <w:sz w:val="20"/>
          <w:szCs w:val="20"/>
        </w:rPr>
        <w:t>.</w:t>
      </w:r>
      <w:proofErr w:type="gramEnd"/>
    </w:p>
    <w:p w14:paraId="361020C0" w14:textId="77777777" w:rsidR="00CE4CBC" w:rsidRDefault="00CE4CBC" w:rsidP="00D53646">
      <w:pPr>
        <w:ind w:left="360"/>
        <w:rPr>
          <w:rFonts w:ascii="Myriad Condensed Web" w:hAnsi="Myriad Condensed Web"/>
          <w:b/>
          <w:sz w:val="20"/>
          <w:szCs w:val="20"/>
        </w:rPr>
      </w:pPr>
    </w:p>
    <w:p w14:paraId="3997B732" w14:textId="77777777" w:rsidR="00D53646" w:rsidRPr="00CE4CBC" w:rsidRDefault="00D53646" w:rsidP="00D53646">
      <w:pPr>
        <w:ind w:left="360"/>
        <w:rPr>
          <w:rFonts w:ascii="Myriad Condensed Web" w:hAnsi="Myriad Condensed Web"/>
          <w:sz w:val="20"/>
          <w:szCs w:val="20"/>
        </w:rPr>
      </w:pPr>
      <w:r w:rsidRPr="00CE4CBC">
        <w:rPr>
          <w:rFonts w:ascii="Myriad Condensed Web" w:hAnsi="Myriad Condensed Web"/>
          <w:b/>
          <w:sz w:val="20"/>
          <w:szCs w:val="20"/>
          <w:u w:val="single"/>
        </w:rPr>
        <w:t>United Brachial Plexus Network</w:t>
      </w:r>
      <w:r w:rsidRPr="00CE4CBC">
        <w:rPr>
          <w:rFonts w:ascii="Myriad Condensed Web" w:hAnsi="Myriad Condensed Web"/>
          <w:b/>
          <w:sz w:val="20"/>
          <w:szCs w:val="20"/>
        </w:rPr>
        <w:t xml:space="preserve">:  </w:t>
      </w:r>
      <w:r w:rsidRPr="00CE4CBC">
        <w:rPr>
          <w:rFonts w:ascii="Myriad Condensed Web" w:hAnsi="Myriad Condensed Web"/>
          <w:sz w:val="20"/>
          <w:szCs w:val="20"/>
        </w:rPr>
        <w:t xml:space="preserve">Provided matching funds for nationally broadcast, PBS “Spotlight On” documentary on awareness, causes and treatment of brachial plexus injuries. </w:t>
      </w:r>
    </w:p>
    <w:p w14:paraId="38C36A28" w14:textId="77777777" w:rsidR="00D53646" w:rsidRPr="00CE4CBC" w:rsidRDefault="00D53646" w:rsidP="00D53646">
      <w:pPr>
        <w:ind w:left="360"/>
        <w:rPr>
          <w:rFonts w:ascii="Myriad Condensed Web" w:hAnsi="Myriad Condensed Web"/>
          <w:b/>
          <w:sz w:val="20"/>
          <w:szCs w:val="20"/>
        </w:rPr>
      </w:pPr>
      <w:r w:rsidRPr="00CE4CBC">
        <w:rPr>
          <w:rFonts w:ascii="Myriad Condensed Web" w:hAnsi="Myriad Condensed Web"/>
          <w:b/>
          <w:sz w:val="20"/>
          <w:szCs w:val="20"/>
          <w:u w:val="single"/>
        </w:rPr>
        <w:t>Richmond Children’s Center</w:t>
      </w:r>
      <w:r w:rsidRPr="00CE4CBC">
        <w:rPr>
          <w:rFonts w:ascii="Myriad Condensed Web" w:hAnsi="Myriad Condensed Web"/>
          <w:b/>
          <w:sz w:val="20"/>
          <w:szCs w:val="20"/>
        </w:rPr>
        <w:t xml:space="preserve">:  </w:t>
      </w:r>
    </w:p>
    <w:p w14:paraId="3BCC6310" w14:textId="77777777" w:rsidR="00D53646" w:rsidRPr="00CE4CBC" w:rsidRDefault="00D53646" w:rsidP="00D53646">
      <w:pPr>
        <w:numPr>
          <w:ilvl w:val="0"/>
          <w:numId w:val="3"/>
        </w:numPr>
        <w:rPr>
          <w:rFonts w:ascii="Myriad Condensed Web" w:hAnsi="Myriad Condensed Web"/>
          <w:sz w:val="20"/>
          <w:szCs w:val="20"/>
        </w:rPr>
      </w:pPr>
      <w:r w:rsidRPr="00CE4CBC">
        <w:rPr>
          <w:rFonts w:ascii="Myriad Condensed Web" w:hAnsi="Myriad Condensed Web"/>
          <w:sz w:val="20"/>
          <w:szCs w:val="20"/>
        </w:rPr>
        <w:t>Therapeutic rehab equipment to support their mobility program.</w:t>
      </w:r>
    </w:p>
    <w:p w14:paraId="2B01312F" w14:textId="77777777" w:rsidR="00D53646" w:rsidRPr="00CE4CBC" w:rsidRDefault="00D53646" w:rsidP="00D53646">
      <w:pPr>
        <w:numPr>
          <w:ilvl w:val="0"/>
          <w:numId w:val="3"/>
        </w:numPr>
        <w:rPr>
          <w:rFonts w:ascii="Myriad Condensed Web" w:hAnsi="Myriad Condensed Web"/>
          <w:sz w:val="20"/>
          <w:szCs w:val="20"/>
        </w:rPr>
      </w:pPr>
      <w:r w:rsidRPr="00CE4CBC">
        <w:rPr>
          <w:rFonts w:ascii="Myriad Condensed Web" w:hAnsi="Myriad Condensed Web"/>
          <w:sz w:val="20"/>
          <w:szCs w:val="20"/>
        </w:rPr>
        <w:t>Sleep Safe systems to enhance the safety and quality of life.</w:t>
      </w:r>
    </w:p>
    <w:p w14:paraId="67C89FC7" w14:textId="77777777" w:rsidR="00D53646" w:rsidRPr="00CE4CBC" w:rsidRDefault="00D53646" w:rsidP="00D53646">
      <w:pPr>
        <w:numPr>
          <w:ilvl w:val="0"/>
          <w:numId w:val="3"/>
        </w:numPr>
        <w:rPr>
          <w:rFonts w:ascii="Myriad Condensed Web" w:hAnsi="Myriad Condensed Web"/>
          <w:sz w:val="20"/>
          <w:szCs w:val="20"/>
        </w:rPr>
      </w:pPr>
      <w:r w:rsidRPr="00CE4CBC">
        <w:rPr>
          <w:rFonts w:ascii="Myriad Condensed Web" w:hAnsi="Myriad Condensed Web"/>
          <w:sz w:val="20"/>
          <w:szCs w:val="20"/>
        </w:rPr>
        <w:t>Multi-sensory playground at the Goldman House to enable the residents to enjoy time outside</w:t>
      </w:r>
    </w:p>
    <w:p w14:paraId="0EC7E610" w14:textId="77777777" w:rsidR="00D53646" w:rsidRPr="00CE4CBC" w:rsidRDefault="00D53646" w:rsidP="00D53646">
      <w:pPr>
        <w:ind w:left="360"/>
        <w:rPr>
          <w:rFonts w:ascii="Myriad Condensed Web" w:hAnsi="Myriad Condensed Web"/>
          <w:sz w:val="20"/>
          <w:szCs w:val="20"/>
        </w:rPr>
      </w:pPr>
      <w:r w:rsidRPr="00CE4CBC">
        <w:rPr>
          <w:rFonts w:ascii="Myriad Condensed Web" w:hAnsi="Myriad Condensed Web"/>
          <w:b/>
          <w:sz w:val="20"/>
          <w:szCs w:val="20"/>
          <w:u w:val="single"/>
        </w:rPr>
        <w:t>Inspire of Orange County, NY</w:t>
      </w:r>
      <w:r w:rsidRPr="00CE4CBC">
        <w:rPr>
          <w:rFonts w:ascii="Myriad Condensed Web" w:hAnsi="Myriad Condensed Web"/>
          <w:b/>
          <w:sz w:val="20"/>
          <w:szCs w:val="20"/>
        </w:rPr>
        <w:t xml:space="preserve">: </w:t>
      </w:r>
      <w:r w:rsidRPr="00CE4CBC">
        <w:rPr>
          <w:rFonts w:ascii="Myriad Condensed Web" w:hAnsi="Myriad Condensed Web"/>
          <w:sz w:val="20"/>
          <w:szCs w:val="20"/>
        </w:rPr>
        <w:t>Provided adaptive equipment (</w:t>
      </w:r>
      <w:proofErr w:type="spellStart"/>
      <w:r w:rsidRPr="00CE4CBC">
        <w:rPr>
          <w:rFonts w:ascii="Myriad Condensed Web" w:hAnsi="Myriad Condensed Web"/>
          <w:sz w:val="20"/>
          <w:szCs w:val="20"/>
        </w:rPr>
        <w:t>Eyegaze</w:t>
      </w:r>
      <w:proofErr w:type="spellEnd"/>
      <w:r w:rsidRPr="00CE4CBC">
        <w:rPr>
          <w:rFonts w:ascii="Myriad Condensed Web" w:hAnsi="Myriad Condensed Web"/>
          <w:sz w:val="20"/>
          <w:szCs w:val="20"/>
        </w:rPr>
        <w:t xml:space="preserve"> System) to enable children with severe motor disabilities to use their retinas to communicate.  In 2011 funded a swimming pool lift device to assist therapists.</w:t>
      </w:r>
    </w:p>
    <w:p w14:paraId="005FE1B2" w14:textId="77777777" w:rsidR="00CE4CBC" w:rsidRDefault="00CE4CBC" w:rsidP="00D53646">
      <w:pPr>
        <w:ind w:left="360"/>
        <w:rPr>
          <w:rFonts w:ascii="Myriad Condensed Web" w:hAnsi="Myriad Condensed Web"/>
          <w:b/>
          <w:sz w:val="20"/>
          <w:szCs w:val="20"/>
        </w:rPr>
      </w:pPr>
    </w:p>
    <w:p w14:paraId="78F71D70" w14:textId="77777777" w:rsidR="00D53646" w:rsidRPr="00CE4CBC" w:rsidRDefault="00D53646" w:rsidP="00D53646">
      <w:pPr>
        <w:ind w:left="360"/>
        <w:rPr>
          <w:rFonts w:ascii="Myriad Condensed Web" w:hAnsi="Myriad Condensed Web"/>
          <w:sz w:val="20"/>
          <w:szCs w:val="20"/>
        </w:rPr>
      </w:pPr>
      <w:r w:rsidRPr="00CE4CBC">
        <w:rPr>
          <w:rFonts w:ascii="Myriad Condensed Web" w:hAnsi="Myriad Condensed Web"/>
          <w:b/>
          <w:sz w:val="20"/>
          <w:szCs w:val="20"/>
          <w:u w:val="single"/>
        </w:rPr>
        <w:t>SKIP of New York</w:t>
      </w:r>
      <w:r w:rsidRPr="00CE4CBC">
        <w:rPr>
          <w:rFonts w:ascii="Myriad Condensed Web" w:hAnsi="Myriad Condensed Web"/>
          <w:b/>
          <w:sz w:val="20"/>
          <w:szCs w:val="20"/>
        </w:rPr>
        <w:t xml:space="preserve">:  </w:t>
      </w:r>
      <w:r w:rsidRPr="00CE4CBC">
        <w:rPr>
          <w:rFonts w:ascii="Myriad Condensed Web" w:hAnsi="Myriad Condensed Web"/>
          <w:sz w:val="20"/>
          <w:szCs w:val="20"/>
        </w:rPr>
        <w:t xml:space="preserve">From 2006 to 2011, provided funding for the Julia Fund which was established to support families in their quest to secure the services they need to care for their special needs children in the comfort of their own homes.  </w:t>
      </w:r>
    </w:p>
    <w:p w14:paraId="79621FAF" w14:textId="77777777" w:rsidR="00CE4CBC" w:rsidRDefault="00CE4CBC" w:rsidP="00D53646">
      <w:pPr>
        <w:ind w:left="360"/>
        <w:rPr>
          <w:rFonts w:ascii="Myriad Condensed Web" w:hAnsi="Myriad Condensed Web"/>
          <w:b/>
          <w:sz w:val="20"/>
          <w:szCs w:val="20"/>
        </w:rPr>
      </w:pPr>
    </w:p>
    <w:p w14:paraId="6BEEE2B7" w14:textId="77777777" w:rsidR="00D53646" w:rsidRPr="00CE4CBC" w:rsidRDefault="00D53646" w:rsidP="00D53646">
      <w:pPr>
        <w:ind w:left="360"/>
        <w:rPr>
          <w:rFonts w:ascii="Myriad Condensed Web" w:hAnsi="Myriad Condensed Web"/>
          <w:sz w:val="20"/>
          <w:szCs w:val="20"/>
        </w:rPr>
      </w:pPr>
      <w:r w:rsidRPr="00CE4CBC">
        <w:rPr>
          <w:rFonts w:ascii="Myriad Condensed Web" w:hAnsi="Myriad Condensed Web"/>
          <w:b/>
          <w:sz w:val="20"/>
          <w:szCs w:val="20"/>
          <w:u w:val="single"/>
        </w:rPr>
        <w:t>Dancing Dreams</w:t>
      </w:r>
      <w:r w:rsidRPr="00CE4CBC">
        <w:rPr>
          <w:rFonts w:ascii="Myriad Condensed Web" w:hAnsi="Myriad Condensed Web"/>
          <w:b/>
          <w:sz w:val="20"/>
          <w:szCs w:val="20"/>
        </w:rPr>
        <w:t xml:space="preserve">:  </w:t>
      </w:r>
      <w:r w:rsidRPr="00CE4CBC">
        <w:rPr>
          <w:rFonts w:ascii="Myriad Condensed Web" w:hAnsi="Myriad Condensed Web"/>
          <w:sz w:val="20"/>
          <w:szCs w:val="20"/>
        </w:rPr>
        <w:t xml:space="preserve">Provided funding for DVDs for spring recital to give dancers a memory of their best day ever. </w:t>
      </w:r>
    </w:p>
    <w:p w14:paraId="44667B5B" w14:textId="77777777" w:rsidR="00CE4CBC" w:rsidRDefault="00CE4CBC" w:rsidP="00D53646">
      <w:pPr>
        <w:ind w:left="360"/>
        <w:rPr>
          <w:rFonts w:ascii="Myriad Condensed Web" w:hAnsi="Myriad Condensed Web"/>
          <w:b/>
          <w:sz w:val="20"/>
          <w:szCs w:val="20"/>
        </w:rPr>
      </w:pPr>
    </w:p>
    <w:p w14:paraId="31E8DDAA" w14:textId="77777777" w:rsidR="00D53646" w:rsidRPr="00CE4CBC" w:rsidRDefault="00D53646" w:rsidP="00D53646">
      <w:pPr>
        <w:ind w:left="360"/>
        <w:rPr>
          <w:rFonts w:ascii="Myriad Condensed Web" w:hAnsi="Myriad Condensed Web"/>
          <w:sz w:val="20"/>
          <w:szCs w:val="20"/>
        </w:rPr>
      </w:pPr>
      <w:r w:rsidRPr="00CE4CBC">
        <w:rPr>
          <w:rFonts w:ascii="Myriad Condensed Web" w:hAnsi="Myriad Condensed Web"/>
          <w:b/>
          <w:sz w:val="20"/>
          <w:szCs w:val="20"/>
          <w:u w:val="single"/>
        </w:rPr>
        <w:t>Life’s Journey</w:t>
      </w:r>
      <w:r w:rsidRPr="00CE4CBC">
        <w:rPr>
          <w:rFonts w:ascii="Myriad Condensed Web" w:hAnsi="Myriad Condensed Web"/>
          <w:b/>
          <w:sz w:val="20"/>
          <w:szCs w:val="20"/>
        </w:rPr>
        <w:t xml:space="preserve">:  </w:t>
      </w:r>
      <w:proofErr w:type="spellStart"/>
      <w:r w:rsidRPr="00CE4CBC">
        <w:rPr>
          <w:rFonts w:ascii="Myriad Condensed Web" w:hAnsi="Myriad Condensed Web"/>
          <w:sz w:val="20"/>
          <w:szCs w:val="20"/>
        </w:rPr>
        <w:t>Hippotherapy</w:t>
      </w:r>
      <w:proofErr w:type="spellEnd"/>
      <w:r w:rsidRPr="00CE4CBC">
        <w:rPr>
          <w:rFonts w:ascii="Myriad Condensed Web" w:hAnsi="Myriad Condensed Web"/>
          <w:sz w:val="20"/>
          <w:szCs w:val="20"/>
        </w:rPr>
        <w:t xml:space="preserve"> program to provide therapy while enjoying the experience of horseback riding. </w:t>
      </w:r>
    </w:p>
    <w:p w14:paraId="2A9720CF" w14:textId="77777777" w:rsidR="00CE4CBC" w:rsidRDefault="00CE4CBC" w:rsidP="00D53646">
      <w:pPr>
        <w:ind w:left="360"/>
        <w:rPr>
          <w:rFonts w:ascii="Myriad Condensed Web" w:hAnsi="Myriad Condensed Web"/>
          <w:b/>
          <w:sz w:val="20"/>
          <w:szCs w:val="20"/>
        </w:rPr>
      </w:pPr>
    </w:p>
    <w:p w14:paraId="25C8121C" w14:textId="77777777" w:rsidR="00D53646" w:rsidRPr="00CE4CBC" w:rsidRDefault="00D53646" w:rsidP="00D53646">
      <w:pPr>
        <w:ind w:left="360"/>
        <w:rPr>
          <w:rFonts w:ascii="Myriad Condensed Web" w:hAnsi="Myriad Condensed Web"/>
          <w:sz w:val="20"/>
          <w:szCs w:val="20"/>
        </w:rPr>
      </w:pPr>
      <w:r w:rsidRPr="00CE4CBC">
        <w:rPr>
          <w:rFonts w:ascii="Myriad Condensed Web" w:hAnsi="Myriad Condensed Web"/>
          <w:b/>
          <w:sz w:val="20"/>
          <w:szCs w:val="20"/>
          <w:u w:val="single"/>
        </w:rPr>
        <w:t>Venture</w:t>
      </w:r>
      <w:r w:rsidRPr="00CE4CBC">
        <w:rPr>
          <w:rFonts w:ascii="Myriad Condensed Web" w:hAnsi="Myriad Condensed Web"/>
          <w:b/>
          <w:sz w:val="20"/>
          <w:szCs w:val="20"/>
        </w:rPr>
        <w:t xml:space="preserve">:  </w:t>
      </w:r>
      <w:r w:rsidRPr="00CE4CBC">
        <w:rPr>
          <w:rFonts w:ascii="Myriad Condensed Web" w:hAnsi="Myriad Condensed Web"/>
          <w:sz w:val="20"/>
          <w:szCs w:val="20"/>
        </w:rPr>
        <w:t xml:space="preserve">Multi-sensory room to enhance interaction with environment and hasten healing. </w:t>
      </w:r>
    </w:p>
    <w:p w14:paraId="02D27B5F" w14:textId="77777777" w:rsidR="00CE4CBC" w:rsidRDefault="00CE4CBC" w:rsidP="0073618F">
      <w:pPr>
        <w:ind w:left="360"/>
        <w:rPr>
          <w:rFonts w:ascii="Myriad Condensed Web" w:hAnsi="Myriad Condensed Web"/>
          <w:b/>
          <w:sz w:val="20"/>
          <w:szCs w:val="20"/>
        </w:rPr>
      </w:pPr>
    </w:p>
    <w:p w14:paraId="439237D8" w14:textId="77777777" w:rsidR="008112A0" w:rsidRPr="00CE4CBC" w:rsidRDefault="00D53646" w:rsidP="0073618F">
      <w:pPr>
        <w:ind w:left="360"/>
        <w:rPr>
          <w:rFonts w:ascii="Myriad Condensed Web" w:hAnsi="Myriad Condensed Web"/>
          <w:sz w:val="20"/>
          <w:szCs w:val="20"/>
        </w:rPr>
      </w:pPr>
      <w:r w:rsidRPr="00CE4CBC">
        <w:rPr>
          <w:rFonts w:ascii="Myriad Condensed Web" w:hAnsi="Myriad Condensed Web"/>
          <w:b/>
          <w:sz w:val="20"/>
          <w:szCs w:val="20"/>
          <w:u w:val="single"/>
        </w:rPr>
        <w:t>ARC of Rockland</w:t>
      </w:r>
      <w:r w:rsidRPr="00CE4CBC">
        <w:rPr>
          <w:rFonts w:ascii="Myriad Condensed Web" w:hAnsi="Myriad Condensed Web"/>
          <w:b/>
          <w:sz w:val="20"/>
          <w:szCs w:val="20"/>
        </w:rPr>
        <w:t xml:space="preserve">:  </w:t>
      </w:r>
      <w:r w:rsidRPr="00CE4CBC">
        <w:rPr>
          <w:rFonts w:ascii="Myriad Condensed Web" w:hAnsi="Myriad Condensed Web"/>
          <w:sz w:val="20"/>
          <w:szCs w:val="20"/>
        </w:rPr>
        <w:t>Adaptive mobility equipment to enable therapists to work more effectively with the client.</w:t>
      </w:r>
    </w:p>
    <w:sectPr w:rsidR="008112A0" w:rsidRPr="00CE4CBC" w:rsidSect="000B6C8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B5343" w14:textId="77777777" w:rsidR="00D53646" w:rsidRDefault="00D53646" w:rsidP="00D53646">
      <w:r>
        <w:separator/>
      </w:r>
    </w:p>
  </w:endnote>
  <w:endnote w:type="continuationSeparator" w:id="0">
    <w:p w14:paraId="483EFF11" w14:textId="77777777" w:rsidR="00D53646" w:rsidRDefault="00D53646" w:rsidP="00D5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Condensed Web">
    <w:panose1 w:val="020B0506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B867" w14:textId="77777777" w:rsidR="00D53646" w:rsidRDefault="00EC30A8">
    <w:pPr>
      <w:pStyle w:val="Footer"/>
    </w:pPr>
    <w:sdt>
      <w:sdtPr>
        <w:id w:val="969400743"/>
        <w:placeholder>
          <w:docPart w:val="BD9BF39E50954541A078E3E83CA7038B"/>
        </w:placeholder>
        <w:temporary/>
        <w:showingPlcHdr/>
      </w:sdtPr>
      <w:sdtEndPr/>
      <w:sdtContent>
        <w:r w:rsidR="00D53646">
          <w:t>[Type text]</w:t>
        </w:r>
      </w:sdtContent>
    </w:sdt>
    <w:r w:rsidR="00D53646">
      <w:ptab w:relativeTo="margin" w:alignment="center" w:leader="none"/>
    </w:r>
    <w:sdt>
      <w:sdtPr>
        <w:id w:val="969400748"/>
        <w:placeholder>
          <w:docPart w:val="09D896C9954B0748B1AA9708AF474216"/>
        </w:placeholder>
        <w:temporary/>
        <w:showingPlcHdr/>
      </w:sdtPr>
      <w:sdtEndPr/>
      <w:sdtContent>
        <w:r w:rsidR="00D53646">
          <w:t>[Type text]</w:t>
        </w:r>
      </w:sdtContent>
    </w:sdt>
    <w:r w:rsidR="00D53646">
      <w:ptab w:relativeTo="margin" w:alignment="right" w:leader="none"/>
    </w:r>
    <w:sdt>
      <w:sdtPr>
        <w:id w:val="969400753"/>
        <w:placeholder>
          <w:docPart w:val="A36EE3B203A9CC4FBC8715909A9AB442"/>
        </w:placeholder>
        <w:temporary/>
        <w:showingPlcHdr/>
      </w:sdtPr>
      <w:sdtEndPr/>
      <w:sdtContent>
        <w:r w:rsidR="00D536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7BB4" w14:textId="05BD657A" w:rsidR="00D53646" w:rsidRPr="00563E4A" w:rsidRDefault="00D53646" w:rsidP="00D53646">
    <w:pPr>
      <w:jc w:val="center"/>
      <w:rPr>
        <w:rFonts w:ascii="Myriad Condensed Web" w:hAnsi="Myriad Condensed Web"/>
        <w:b/>
        <w:sz w:val="18"/>
        <w:szCs w:val="18"/>
      </w:rPr>
    </w:pPr>
    <w:r w:rsidRPr="00563E4A">
      <w:rPr>
        <w:rFonts w:ascii="Myriad Condensed Web" w:hAnsi="Myriad Condensed Web"/>
        <w:b/>
        <w:sz w:val="18"/>
        <w:szCs w:val="18"/>
      </w:rPr>
      <w:t xml:space="preserve">For more information, visit our website at </w:t>
    </w:r>
    <w:hyperlink r:id="rId1" w:history="1">
      <w:r w:rsidR="00563E4A" w:rsidRPr="00E872EC">
        <w:rPr>
          <w:rStyle w:val="Hyperlink"/>
          <w:rFonts w:ascii="Myriad Condensed Web" w:hAnsi="Myriad Condensed Web"/>
          <w:b/>
          <w:sz w:val="18"/>
          <w:szCs w:val="18"/>
        </w:rPr>
        <w:t>www.SlaterJett.org</w:t>
      </w:r>
    </w:hyperlink>
    <w:proofErr w:type="gramStart"/>
    <w:r w:rsidR="00563E4A">
      <w:rPr>
        <w:rFonts w:ascii="Myriad Condensed Web" w:hAnsi="Myriad Condensed Web"/>
        <w:b/>
        <w:sz w:val="18"/>
        <w:szCs w:val="18"/>
      </w:rPr>
      <w:t xml:space="preserve">  </w:t>
    </w:r>
    <w:r w:rsidR="00EC30A8">
      <w:rPr>
        <w:rFonts w:ascii="Myriad Condensed Web" w:hAnsi="Myriad Condensed Web"/>
        <w:b/>
        <w:sz w:val="18"/>
        <w:szCs w:val="18"/>
      </w:rPr>
      <w:t>e</w:t>
    </w:r>
    <w:bookmarkStart w:id="0" w:name="_GoBack"/>
    <w:bookmarkEnd w:id="0"/>
    <w:r w:rsidRPr="00563E4A">
      <w:rPr>
        <w:rFonts w:ascii="Myriad Condensed Web" w:hAnsi="Myriad Condensed Web"/>
        <w:b/>
        <w:sz w:val="18"/>
        <w:szCs w:val="18"/>
      </w:rPr>
      <w:t>mail</w:t>
    </w:r>
    <w:proofErr w:type="gramEnd"/>
    <w:r w:rsidRPr="00563E4A">
      <w:rPr>
        <w:rFonts w:ascii="Myriad Condensed Web" w:hAnsi="Myriad Condensed Web"/>
        <w:b/>
        <w:sz w:val="18"/>
        <w:szCs w:val="18"/>
      </w:rPr>
      <w:t xml:space="preserve"> us at </w:t>
    </w:r>
    <w:hyperlink r:id="rId2" w:history="1">
      <w:r w:rsidRPr="00563E4A">
        <w:rPr>
          <w:rStyle w:val="Hyperlink"/>
          <w:rFonts w:ascii="Myriad Condensed Web" w:hAnsi="Myriad Condensed Web"/>
          <w:b/>
          <w:sz w:val="18"/>
          <w:szCs w:val="18"/>
        </w:rPr>
        <w:t>sjmf@optonline.net</w:t>
      </w:r>
    </w:hyperlink>
    <w:r w:rsidRPr="00563E4A">
      <w:rPr>
        <w:rFonts w:ascii="Myriad Condensed Web" w:hAnsi="Myriad Condensed Web"/>
        <w:b/>
        <w:sz w:val="18"/>
        <w:szCs w:val="18"/>
      </w:rPr>
      <w:t xml:space="preserve">  or </w:t>
    </w:r>
  </w:p>
  <w:p w14:paraId="5BD26F59" w14:textId="0C3272EE" w:rsidR="00D53646" w:rsidRPr="00563E4A" w:rsidRDefault="00563E4A" w:rsidP="00D53646">
    <w:pPr>
      <w:jc w:val="center"/>
      <w:rPr>
        <w:rFonts w:ascii="Myriad Condensed Web" w:hAnsi="Myriad Condensed Web"/>
        <w:b/>
        <w:sz w:val="18"/>
        <w:szCs w:val="18"/>
      </w:rPr>
    </w:pPr>
    <w:proofErr w:type="gramStart"/>
    <w:r>
      <w:rPr>
        <w:rFonts w:ascii="Myriad Condensed Web" w:hAnsi="Myriad Condensed Web"/>
        <w:b/>
        <w:sz w:val="18"/>
        <w:szCs w:val="18"/>
      </w:rPr>
      <w:t>call</w:t>
    </w:r>
    <w:proofErr w:type="gramEnd"/>
    <w:r>
      <w:rPr>
        <w:rFonts w:ascii="Myriad Condensed Web" w:hAnsi="Myriad Condensed Web"/>
        <w:b/>
        <w:sz w:val="18"/>
        <w:szCs w:val="18"/>
      </w:rPr>
      <w:t xml:space="preserve"> (845)675-7002</w:t>
    </w:r>
  </w:p>
  <w:p w14:paraId="330683B2" w14:textId="77777777" w:rsidR="00D53646" w:rsidRDefault="00D536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58A2" w14:textId="77777777" w:rsidR="00563E4A" w:rsidRDefault="00563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BDB00" w14:textId="77777777" w:rsidR="00D53646" w:rsidRDefault="00D53646" w:rsidP="00D53646">
      <w:r>
        <w:separator/>
      </w:r>
    </w:p>
  </w:footnote>
  <w:footnote w:type="continuationSeparator" w:id="0">
    <w:p w14:paraId="448FC55D" w14:textId="77777777" w:rsidR="00D53646" w:rsidRDefault="00D53646" w:rsidP="00D53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59E5" w14:textId="77777777" w:rsidR="00563E4A" w:rsidRDefault="00563E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3A07" w14:textId="77777777" w:rsidR="00563E4A" w:rsidRDefault="00563E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0E78" w14:textId="77777777" w:rsidR="00563E4A" w:rsidRDefault="00563E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0966"/>
    <w:multiLevelType w:val="hybridMultilevel"/>
    <w:tmpl w:val="CE8691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3CF8400F"/>
    <w:multiLevelType w:val="hybridMultilevel"/>
    <w:tmpl w:val="0912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16433E"/>
    <w:multiLevelType w:val="hybridMultilevel"/>
    <w:tmpl w:val="BD18E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46"/>
    <w:rsid w:val="000B6C87"/>
    <w:rsid w:val="00563E4A"/>
    <w:rsid w:val="0073618F"/>
    <w:rsid w:val="008112A0"/>
    <w:rsid w:val="00CE4CBC"/>
    <w:rsid w:val="00D53646"/>
    <w:rsid w:val="00EC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1F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next w:val="Normal"/>
    <w:rsid w:val="00D53646"/>
    <w:rPr>
      <w:sz w:val="20"/>
      <w:szCs w:val="20"/>
    </w:rPr>
  </w:style>
  <w:style w:type="paragraph" w:styleId="Header">
    <w:name w:val="header"/>
    <w:basedOn w:val="Normal"/>
    <w:link w:val="HeaderChar"/>
    <w:uiPriority w:val="99"/>
    <w:unhideWhenUsed/>
    <w:rsid w:val="00D53646"/>
    <w:pPr>
      <w:tabs>
        <w:tab w:val="center" w:pos="4320"/>
        <w:tab w:val="right" w:pos="8640"/>
      </w:tabs>
    </w:pPr>
  </w:style>
  <w:style w:type="character" w:customStyle="1" w:styleId="HeaderChar">
    <w:name w:val="Header Char"/>
    <w:basedOn w:val="DefaultParagraphFont"/>
    <w:link w:val="Header"/>
    <w:uiPriority w:val="99"/>
    <w:rsid w:val="00D53646"/>
    <w:rPr>
      <w:rFonts w:ascii="Times New Roman" w:eastAsia="Times New Roman" w:hAnsi="Times New Roman" w:cs="Times New Roman"/>
    </w:rPr>
  </w:style>
  <w:style w:type="paragraph" w:styleId="Footer">
    <w:name w:val="footer"/>
    <w:basedOn w:val="Normal"/>
    <w:link w:val="FooterChar"/>
    <w:uiPriority w:val="99"/>
    <w:unhideWhenUsed/>
    <w:rsid w:val="00D53646"/>
    <w:pPr>
      <w:tabs>
        <w:tab w:val="center" w:pos="4320"/>
        <w:tab w:val="right" w:pos="8640"/>
      </w:tabs>
    </w:pPr>
  </w:style>
  <w:style w:type="character" w:customStyle="1" w:styleId="FooterChar">
    <w:name w:val="Footer Char"/>
    <w:basedOn w:val="DefaultParagraphFont"/>
    <w:link w:val="Footer"/>
    <w:uiPriority w:val="99"/>
    <w:rsid w:val="00D53646"/>
    <w:rPr>
      <w:rFonts w:ascii="Times New Roman" w:eastAsia="Times New Roman" w:hAnsi="Times New Roman" w:cs="Times New Roman"/>
    </w:rPr>
  </w:style>
  <w:style w:type="character" w:styleId="Hyperlink">
    <w:name w:val="Hyperlink"/>
    <w:rsid w:val="00D53646"/>
    <w:rPr>
      <w:color w:val="0000FF"/>
      <w:u w:val="single"/>
    </w:rPr>
  </w:style>
  <w:style w:type="paragraph" w:styleId="BalloonText">
    <w:name w:val="Balloon Text"/>
    <w:basedOn w:val="Normal"/>
    <w:link w:val="BalloonTextChar"/>
    <w:uiPriority w:val="99"/>
    <w:semiHidden/>
    <w:unhideWhenUsed/>
    <w:rsid w:val="00D53646"/>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646"/>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563E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next w:val="Normal"/>
    <w:rsid w:val="00D53646"/>
    <w:rPr>
      <w:sz w:val="20"/>
      <w:szCs w:val="20"/>
    </w:rPr>
  </w:style>
  <w:style w:type="paragraph" w:styleId="Header">
    <w:name w:val="header"/>
    <w:basedOn w:val="Normal"/>
    <w:link w:val="HeaderChar"/>
    <w:uiPriority w:val="99"/>
    <w:unhideWhenUsed/>
    <w:rsid w:val="00D53646"/>
    <w:pPr>
      <w:tabs>
        <w:tab w:val="center" w:pos="4320"/>
        <w:tab w:val="right" w:pos="8640"/>
      </w:tabs>
    </w:pPr>
  </w:style>
  <w:style w:type="character" w:customStyle="1" w:styleId="HeaderChar">
    <w:name w:val="Header Char"/>
    <w:basedOn w:val="DefaultParagraphFont"/>
    <w:link w:val="Header"/>
    <w:uiPriority w:val="99"/>
    <w:rsid w:val="00D53646"/>
    <w:rPr>
      <w:rFonts w:ascii="Times New Roman" w:eastAsia="Times New Roman" w:hAnsi="Times New Roman" w:cs="Times New Roman"/>
    </w:rPr>
  </w:style>
  <w:style w:type="paragraph" w:styleId="Footer">
    <w:name w:val="footer"/>
    <w:basedOn w:val="Normal"/>
    <w:link w:val="FooterChar"/>
    <w:uiPriority w:val="99"/>
    <w:unhideWhenUsed/>
    <w:rsid w:val="00D53646"/>
    <w:pPr>
      <w:tabs>
        <w:tab w:val="center" w:pos="4320"/>
        <w:tab w:val="right" w:pos="8640"/>
      </w:tabs>
    </w:pPr>
  </w:style>
  <w:style w:type="character" w:customStyle="1" w:styleId="FooterChar">
    <w:name w:val="Footer Char"/>
    <w:basedOn w:val="DefaultParagraphFont"/>
    <w:link w:val="Footer"/>
    <w:uiPriority w:val="99"/>
    <w:rsid w:val="00D53646"/>
    <w:rPr>
      <w:rFonts w:ascii="Times New Roman" w:eastAsia="Times New Roman" w:hAnsi="Times New Roman" w:cs="Times New Roman"/>
    </w:rPr>
  </w:style>
  <w:style w:type="character" w:styleId="Hyperlink">
    <w:name w:val="Hyperlink"/>
    <w:rsid w:val="00D53646"/>
    <w:rPr>
      <w:color w:val="0000FF"/>
      <w:u w:val="single"/>
    </w:rPr>
  </w:style>
  <w:style w:type="paragraph" w:styleId="BalloonText">
    <w:name w:val="Balloon Text"/>
    <w:basedOn w:val="Normal"/>
    <w:link w:val="BalloonTextChar"/>
    <w:uiPriority w:val="99"/>
    <w:semiHidden/>
    <w:unhideWhenUsed/>
    <w:rsid w:val="00D53646"/>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646"/>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563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laterJett.org" TargetMode="External"/><Relationship Id="rId2" Type="http://schemas.openxmlformats.org/officeDocument/2006/relationships/hyperlink" Target="mailto:sjmf@opt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9BF39E50954541A078E3E83CA7038B"/>
        <w:category>
          <w:name w:val="General"/>
          <w:gallery w:val="placeholder"/>
        </w:category>
        <w:types>
          <w:type w:val="bbPlcHdr"/>
        </w:types>
        <w:behaviors>
          <w:behavior w:val="content"/>
        </w:behaviors>
        <w:guid w:val="{E4B1A768-6D9B-C24C-94C7-325FBDAF687B}"/>
      </w:docPartPr>
      <w:docPartBody>
        <w:p w:rsidR="00DA6A9B" w:rsidRDefault="00BE21E7" w:rsidP="00BE21E7">
          <w:pPr>
            <w:pStyle w:val="BD9BF39E50954541A078E3E83CA7038B"/>
          </w:pPr>
          <w:r>
            <w:t>[Type text]</w:t>
          </w:r>
        </w:p>
      </w:docPartBody>
    </w:docPart>
    <w:docPart>
      <w:docPartPr>
        <w:name w:val="09D896C9954B0748B1AA9708AF474216"/>
        <w:category>
          <w:name w:val="General"/>
          <w:gallery w:val="placeholder"/>
        </w:category>
        <w:types>
          <w:type w:val="bbPlcHdr"/>
        </w:types>
        <w:behaviors>
          <w:behavior w:val="content"/>
        </w:behaviors>
        <w:guid w:val="{483E7F60-2468-6B49-B633-73377BF82B1D}"/>
      </w:docPartPr>
      <w:docPartBody>
        <w:p w:rsidR="00DA6A9B" w:rsidRDefault="00BE21E7" w:rsidP="00BE21E7">
          <w:pPr>
            <w:pStyle w:val="09D896C9954B0748B1AA9708AF474216"/>
          </w:pPr>
          <w:r>
            <w:t>[Type text]</w:t>
          </w:r>
        </w:p>
      </w:docPartBody>
    </w:docPart>
    <w:docPart>
      <w:docPartPr>
        <w:name w:val="A36EE3B203A9CC4FBC8715909A9AB442"/>
        <w:category>
          <w:name w:val="General"/>
          <w:gallery w:val="placeholder"/>
        </w:category>
        <w:types>
          <w:type w:val="bbPlcHdr"/>
        </w:types>
        <w:behaviors>
          <w:behavior w:val="content"/>
        </w:behaviors>
        <w:guid w:val="{C87AC81C-C5CB-D945-ABA4-F096CE1A2B92}"/>
      </w:docPartPr>
      <w:docPartBody>
        <w:p w:rsidR="00DA6A9B" w:rsidRDefault="00BE21E7" w:rsidP="00BE21E7">
          <w:pPr>
            <w:pStyle w:val="A36EE3B203A9CC4FBC8715909A9AB4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Condensed Web">
    <w:panose1 w:val="020B0506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E7"/>
    <w:rsid w:val="00BE21E7"/>
    <w:rsid w:val="00DA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C3B36E665AF46BF390EDB83FB73AE">
    <w:name w:val="325C3B36E665AF46BF390EDB83FB73AE"/>
    <w:rsid w:val="00BE21E7"/>
  </w:style>
  <w:style w:type="paragraph" w:customStyle="1" w:styleId="AAA2BB247DABDF4B960396BD161919FF">
    <w:name w:val="AAA2BB247DABDF4B960396BD161919FF"/>
    <w:rsid w:val="00BE21E7"/>
  </w:style>
  <w:style w:type="paragraph" w:customStyle="1" w:styleId="5150155990E5DA4C9E1855037CC5984E">
    <w:name w:val="5150155990E5DA4C9E1855037CC5984E"/>
    <w:rsid w:val="00BE21E7"/>
  </w:style>
  <w:style w:type="paragraph" w:customStyle="1" w:styleId="A59814C5868491428E6F9F5A2DD188D6">
    <w:name w:val="A59814C5868491428E6F9F5A2DD188D6"/>
    <w:rsid w:val="00BE21E7"/>
  </w:style>
  <w:style w:type="paragraph" w:customStyle="1" w:styleId="4EE1B9BD93B04C45AF84282A9ED133BC">
    <w:name w:val="4EE1B9BD93B04C45AF84282A9ED133BC"/>
    <w:rsid w:val="00BE21E7"/>
  </w:style>
  <w:style w:type="paragraph" w:customStyle="1" w:styleId="C27F2ED54D0E1943BF70835395E7F993">
    <w:name w:val="C27F2ED54D0E1943BF70835395E7F993"/>
    <w:rsid w:val="00BE21E7"/>
  </w:style>
  <w:style w:type="paragraph" w:customStyle="1" w:styleId="57C24A4440A56441B50B1D08C97DFDDB">
    <w:name w:val="57C24A4440A56441B50B1D08C97DFDDB"/>
    <w:rsid w:val="00BE21E7"/>
  </w:style>
  <w:style w:type="paragraph" w:customStyle="1" w:styleId="83D217B487724C4F8194A47101F081C3">
    <w:name w:val="83D217B487724C4F8194A47101F081C3"/>
    <w:rsid w:val="00BE21E7"/>
  </w:style>
  <w:style w:type="paragraph" w:customStyle="1" w:styleId="4D8827C2E35552438CB8A5CD76BC4B4C">
    <w:name w:val="4D8827C2E35552438CB8A5CD76BC4B4C"/>
    <w:rsid w:val="00BE21E7"/>
  </w:style>
  <w:style w:type="paragraph" w:customStyle="1" w:styleId="BE71B6100D3AE8479B43BCA053B419DD">
    <w:name w:val="BE71B6100D3AE8479B43BCA053B419DD"/>
    <w:rsid w:val="00BE21E7"/>
  </w:style>
  <w:style w:type="paragraph" w:customStyle="1" w:styleId="735CFF36483C7E4489EC7F000E43AF60">
    <w:name w:val="735CFF36483C7E4489EC7F000E43AF60"/>
    <w:rsid w:val="00BE21E7"/>
  </w:style>
  <w:style w:type="paragraph" w:customStyle="1" w:styleId="C8F72A172E734F4B8DB74F36CB7C403B">
    <w:name w:val="C8F72A172E734F4B8DB74F36CB7C403B"/>
    <w:rsid w:val="00BE21E7"/>
  </w:style>
  <w:style w:type="paragraph" w:customStyle="1" w:styleId="BD9BF39E50954541A078E3E83CA7038B">
    <w:name w:val="BD9BF39E50954541A078E3E83CA7038B"/>
    <w:rsid w:val="00BE21E7"/>
  </w:style>
  <w:style w:type="paragraph" w:customStyle="1" w:styleId="09D896C9954B0748B1AA9708AF474216">
    <w:name w:val="09D896C9954B0748B1AA9708AF474216"/>
    <w:rsid w:val="00BE21E7"/>
  </w:style>
  <w:style w:type="paragraph" w:customStyle="1" w:styleId="A36EE3B203A9CC4FBC8715909A9AB442">
    <w:name w:val="A36EE3B203A9CC4FBC8715909A9AB442"/>
    <w:rsid w:val="00BE21E7"/>
  </w:style>
  <w:style w:type="paragraph" w:customStyle="1" w:styleId="FB3CE53564F88443978F0191ABB7C52A">
    <w:name w:val="FB3CE53564F88443978F0191ABB7C52A"/>
    <w:rsid w:val="00BE21E7"/>
  </w:style>
  <w:style w:type="paragraph" w:customStyle="1" w:styleId="6EE1A5556DB82D4E8D21C9171A5C8981">
    <w:name w:val="6EE1A5556DB82D4E8D21C9171A5C8981"/>
    <w:rsid w:val="00BE21E7"/>
  </w:style>
  <w:style w:type="paragraph" w:customStyle="1" w:styleId="04B2C5A08E3B3848A34F5B751967CEF1">
    <w:name w:val="04B2C5A08E3B3848A34F5B751967CEF1"/>
    <w:rsid w:val="00BE21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C3B36E665AF46BF390EDB83FB73AE">
    <w:name w:val="325C3B36E665AF46BF390EDB83FB73AE"/>
    <w:rsid w:val="00BE21E7"/>
  </w:style>
  <w:style w:type="paragraph" w:customStyle="1" w:styleId="AAA2BB247DABDF4B960396BD161919FF">
    <w:name w:val="AAA2BB247DABDF4B960396BD161919FF"/>
    <w:rsid w:val="00BE21E7"/>
  </w:style>
  <w:style w:type="paragraph" w:customStyle="1" w:styleId="5150155990E5DA4C9E1855037CC5984E">
    <w:name w:val="5150155990E5DA4C9E1855037CC5984E"/>
    <w:rsid w:val="00BE21E7"/>
  </w:style>
  <w:style w:type="paragraph" w:customStyle="1" w:styleId="A59814C5868491428E6F9F5A2DD188D6">
    <w:name w:val="A59814C5868491428E6F9F5A2DD188D6"/>
    <w:rsid w:val="00BE21E7"/>
  </w:style>
  <w:style w:type="paragraph" w:customStyle="1" w:styleId="4EE1B9BD93B04C45AF84282A9ED133BC">
    <w:name w:val="4EE1B9BD93B04C45AF84282A9ED133BC"/>
    <w:rsid w:val="00BE21E7"/>
  </w:style>
  <w:style w:type="paragraph" w:customStyle="1" w:styleId="C27F2ED54D0E1943BF70835395E7F993">
    <w:name w:val="C27F2ED54D0E1943BF70835395E7F993"/>
    <w:rsid w:val="00BE21E7"/>
  </w:style>
  <w:style w:type="paragraph" w:customStyle="1" w:styleId="57C24A4440A56441B50B1D08C97DFDDB">
    <w:name w:val="57C24A4440A56441B50B1D08C97DFDDB"/>
    <w:rsid w:val="00BE21E7"/>
  </w:style>
  <w:style w:type="paragraph" w:customStyle="1" w:styleId="83D217B487724C4F8194A47101F081C3">
    <w:name w:val="83D217B487724C4F8194A47101F081C3"/>
    <w:rsid w:val="00BE21E7"/>
  </w:style>
  <w:style w:type="paragraph" w:customStyle="1" w:styleId="4D8827C2E35552438CB8A5CD76BC4B4C">
    <w:name w:val="4D8827C2E35552438CB8A5CD76BC4B4C"/>
    <w:rsid w:val="00BE21E7"/>
  </w:style>
  <w:style w:type="paragraph" w:customStyle="1" w:styleId="BE71B6100D3AE8479B43BCA053B419DD">
    <w:name w:val="BE71B6100D3AE8479B43BCA053B419DD"/>
    <w:rsid w:val="00BE21E7"/>
  </w:style>
  <w:style w:type="paragraph" w:customStyle="1" w:styleId="735CFF36483C7E4489EC7F000E43AF60">
    <w:name w:val="735CFF36483C7E4489EC7F000E43AF60"/>
    <w:rsid w:val="00BE21E7"/>
  </w:style>
  <w:style w:type="paragraph" w:customStyle="1" w:styleId="C8F72A172E734F4B8DB74F36CB7C403B">
    <w:name w:val="C8F72A172E734F4B8DB74F36CB7C403B"/>
    <w:rsid w:val="00BE21E7"/>
  </w:style>
  <w:style w:type="paragraph" w:customStyle="1" w:styleId="BD9BF39E50954541A078E3E83CA7038B">
    <w:name w:val="BD9BF39E50954541A078E3E83CA7038B"/>
    <w:rsid w:val="00BE21E7"/>
  </w:style>
  <w:style w:type="paragraph" w:customStyle="1" w:styleId="09D896C9954B0748B1AA9708AF474216">
    <w:name w:val="09D896C9954B0748B1AA9708AF474216"/>
    <w:rsid w:val="00BE21E7"/>
  </w:style>
  <w:style w:type="paragraph" w:customStyle="1" w:styleId="A36EE3B203A9CC4FBC8715909A9AB442">
    <w:name w:val="A36EE3B203A9CC4FBC8715909A9AB442"/>
    <w:rsid w:val="00BE21E7"/>
  </w:style>
  <w:style w:type="paragraph" w:customStyle="1" w:styleId="FB3CE53564F88443978F0191ABB7C52A">
    <w:name w:val="FB3CE53564F88443978F0191ABB7C52A"/>
    <w:rsid w:val="00BE21E7"/>
  </w:style>
  <w:style w:type="paragraph" w:customStyle="1" w:styleId="6EE1A5556DB82D4E8D21C9171A5C8981">
    <w:name w:val="6EE1A5556DB82D4E8D21C9171A5C8981"/>
    <w:rsid w:val="00BE21E7"/>
  </w:style>
  <w:style w:type="paragraph" w:customStyle="1" w:styleId="04B2C5A08E3B3848A34F5B751967CEF1">
    <w:name w:val="04B2C5A08E3B3848A34F5B751967CEF1"/>
    <w:rsid w:val="00BE2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20BDD63-B157-4E4F-A1B6-70EAA08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562</Words>
  <Characters>3207</Characters>
  <Application>Microsoft Macintosh Word</Application>
  <DocSecurity>0</DocSecurity>
  <Lines>26</Lines>
  <Paragraphs>7</Paragraphs>
  <ScaleCrop>false</ScaleCrop>
  <Company>Slater Jett Meyers Foundation</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Meyers</dc:creator>
  <cp:keywords/>
  <dc:description/>
  <cp:lastModifiedBy>ilana Meyers</cp:lastModifiedBy>
  <cp:revision>5</cp:revision>
  <dcterms:created xsi:type="dcterms:W3CDTF">2020-01-22T01:09:00Z</dcterms:created>
  <dcterms:modified xsi:type="dcterms:W3CDTF">2020-02-21T20:16:00Z</dcterms:modified>
</cp:coreProperties>
</file>